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84A" w:rsidRDefault="00E11299" w:rsidP="00E11299">
      <w:pPr>
        <w:pStyle w:val="a3"/>
        <w:ind w:left="0"/>
        <w:jc w:val="center"/>
        <w:rPr>
          <w:sz w:val="20"/>
        </w:rPr>
      </w:pPr>
      <w:r w:rsidRPr="00E11299">
        <w:rPr>
          <w:noProof/>
          <w:sz w:val="20"/>
          <w:lang w:eastAsia="ru-RU"/>
        </w:rPr>
        <w:drawing>
          <wp:inline distT="0" distB="0" distL="0" distR="0">
            <wp:extent cx="769241" cy="898497"/>
            <wp:effectExtent l="19050" t="0" r="0" b="0"/>
            <wp:docPr id="2" name="Рисунок 1" descr="R:\Рисунки\Герб Красносельского района\герб Красносельского муниципального района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Рисунки\Герб Красносельского района\герб Красносельского муниципального района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504" cy="903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84A" w:rsidRPr="00E11299" w:rsidRDefault="00B07EF2" w:rsidP="00E11299">
      <w:pPr>
        <w:spacing w:before="10"/>
        <w:jc w:val="center"/>
        <w:rPr>
          <w:rFonts w:ascii="Arial" w:hAnsi="Arial" w:cs="Arial"/>
          <w:b/>
          <w:sz w:val="24"/>
          <w:szCs w:val="24"/>
        </w:rPr>
      </w:pPr>
      <w:r w:rsidRPr="00E11299">
        <w:rPr>
          <w:rFonts w:ascii="Arial" w:hAnsi="Arial" w:cs="Arial"/>
          <w:b/>
          <w:spacing w:val="-4"/>
          <w:sz w:val="24"/>
          <w:szCs w:val="24"/>
        </w:rPr>
        <w:t>ДУМА</w:t>
      </w:r>
    </w:p>
    <w:p w:rsidR="0097384A" w:rsidRPr="00E11299" w:rsidRDefault="00E11299">
      <w:pPr>
        <w:spacing w:before="4"/>
        <w:ind w:left="489" w:right="130"/>
        <w:jc w:val="center"/>
        <w:rPr>
          <w:rFonts w:ascii="Arial" w:hAnsi="Arial" w:cs="Arial"/>
          <w:b/>
          <w:sz w:val="24"/>
          <w:szCs w:val="24"/>
        </w:rPr>
      </w:pPr>
      <w:r w:rsidRPr="00E11299">
        <w:rPr>
          <w:rFonts w:ascii="Arial" w:hAnsi="Arial" w:cs="Arial"/>
          <w:b/>
          <w:sz w:val="24"/>
          <w:szCs w:val="24"/>
        </w:rPr>
        <w:t>КРАСНОСЕЛЬСКОГО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B07EF2" w:rsidRPr="00E11299">
        <w:rPr>
          <w:rFonts w:ascii="Arial" w:hAnsi="Arial" w:cs="Arial"/>
          <w:b/>
          <w:sz w:val="24"/>
          <w:szCs w:val="24"/>
        </w:rPr>
        <w:t>МУНИЦИПАЛЬНОГО</w:t>
      </w:r>
      <w:r w:rsidRPr="00E11299">
        <w:rPr>
          <w:rFonts w:ascii="Arial" w:hAnsi="Arial" w:cs="Arial"/>
          <w:b/>
          <w:sz w:val="24"/>
          <w:szCs w:val="24"/>
        </w:rPr>
        <w:t xml:space="preserve"> </w:t>
      </w:r>
      <w:r w:rsidR="00B07EF2" w:rsidRPr="00E11299">
        <w:rPr>
          <w:rFonts w:ascii="Arial" w:hAnsi="Arial" w:cs="Arial"/>
          <w:b/>
          <w:spacing w:val="-2"/>
          <w:sz w:val="24"/>
          <w:szCs w:val="24"/>
        </w:rPr>
        <w:t>ОКРУГА</w:t>
      </w:r>
    </w:p>
    <w:p w:rsidR="00E11299" w:rsidRDefault="00B07EF2">
      <w:pPr>
        <w:spacing w:before="7" w:line="247" w:lineRule="auto"/>
        <w:ind w:left="2237" w:right="1812"/>
        <w:jc w:val="center"/>
        <w:rPr>
          <w:rFonts w:ascii="Arial" w:hAnsi="Arial" w:cs="Arial"/>
          <w:b/>
          <w:sz w:val="24"/>
          <w:szCs w:val="24"/>
        </w:rPr>
      </w:pPr>
      <w:r w:rsidRPr="00E11299">
        <w:rPr>
          <w:rFonts w:ascii="Arial" w:hAnsi="Arial" w:cs="Arial"/>
          <w:b/>
          <w:sz w:val="24"/>
          <w:szCs w:val="24"/>
        </w:rPr>
        <w:t xml:space="preserve">КОСТРОМСКОЙОБЛАСТИ </w:t>
      </w:r>
    </w:p>
    <w:p w:rsidR="0097384A" w:rsidRPr="00E11299" w:rsidRDefault="00B07EF2">
      <w:pPr>
        <w:spacing w:before="7" w:line="247" w:lineRule="auto"/>
        <w:ind w:left="2237" w:right="1812"/>
        <w:jc w:val="center"/>
        <w:rPr>
          <w:rFonts w:ascii="Arial" w:hAnsi="Arial" w:cs="Arial"/>
          <w:b/>
          <w:sz w:val="24"/>
          <w:szCs w:val="24"/>
        </w:rPr>
      </w:pPr>
      <w:r w:rsidRPr="00E11299">
        <w:rPr>
          <w:rFonts w:ascii="Arial" w:hAnsi="Arial" w:cs="Arial"/>
          <w:b/>
          <w:sz w:val="24"/>
          <w:szCs w:val="24"/>
        </w:rPr>
        <w:t>ПЕРВОГО СОЗЫВА</w:t>
      </w:r>
    </w:p>
    <w:p w:rsidR="0097384A" w:rsidRPr="00E11299" w:rsidRDefault="0097384A">
      <w:pPr>
        <w:pStyle w:val="a3"/>
        <w:spacing w:before="8"/>
        <w:ind w:left="0"/>
        <w:rPr>
          <w:rFonts w:ascii="Arial" w:hAnsi="Arial" w:cs="Arial"/>
          <w:b/>
          <w:sz w:val="24"/>
          <w:szCs w:val="24"/>
        </w:rPr>
      </w:pPr>
    </w:p>
    <w:p w:rsidR="0097384A" w:rsidRDefault="00B07EF2">
      <w:pPr>
        <w:ind w:left="489" w:right="192"/>
        <w:jc w:val="center"/>
        <w:rPr>
          <w:rFonts w:ascii="Arial" w:hAnsi="Arial" w:cs="Arial"/>
          <w:b/>
          <w:spacing w:val="-2"/>
          <w:sz w:val="24"/>
          <w:szCs w:val="24"/>
        </w:rPr>
      </w:pPr>
      <w:r w:rsidRPr="00E11299">
        <w:rPr>
          <w:rFonts w:ascii="Arial" w:hAnsi="Arial" w:cs="Arial"/>
          <w:b/>
          <w:spacing w:val="-2"/>
          <w:sz w:val="24"/>
          <w:szCs w:val="24"/>
        </w:rPr>
        <w:t>РЕШЕНИЕ</w:t>
      </w:r>
    </w:p>
    <w:p w:rsidR="00B07EF2" w:rsidRPr="00E11299" w:rsidRDefault="00B07EF2">
      <w:pPr>
        <w:ind w:left="489" w:right="192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pacing w:val="-2"/>
          <w:sz w:val="24"/>
          <w:szCs w:val="24"/>
        </w:rPr>
        <w:t xml:space="preserve">от </w:t>
      </w:r>
      <w:r w:rsidR="00377CB2">
        <w:rPr>
          <w:rFonts w:ascii="Arial" w:hAnsi="Arial" w:cs="Arial"/>
          <w:b/>
          <w:spacing w:val="-2"/>
          <w:sz w:val="24"/>
          <w:szCs w:val="24"/>
        </w:rPr>
        <w:t>7 окт</w:t>
      </w:r>
      <w:r>
        <w:rPr>
          <w:rFonts w:ascii="Arial" w:hAnsi="Arial" w:cs="Arial"/>
          <w:b/>
          <w:spacing w:val="-2"/>
          <w:sz w:val="24"/>
          <w:szCs w:val="24"/>
        </w:rPr>
        <w:t>ября 2025 года №1</w:t>
      </w:r>
    </w:p>
    <w:p w:rsidR="0097384A" w:rsidRPr="00B07EF2" w:rsidRDefault="00B07EF2" w:rsidP="00E11299">
      <w:pPr>
        <w:pStyle w:val="a3"/>
        <w:tabs>
          <w:tab w:val="left" w:pos="7129"/>
        </w:tabs>
        <w:spacing w:before="16" w:line="660" w:lineRule="atLeast"/>
        <w:ind w:right="4"/>
        <w:jc w:val="center"/>
        <w:rPr>
          <w:b/>
          <w:sz w:val="24"/>
          <w:szCs w:val="24"/>
        </w:rPr>
      </w:pPr>
      <w:r w:rsidRPr="00B07EF2">
        <w:rPr>
          <w:b/>
          <w:sz w:val="24"/>
          <w:szCs w:val="24"/>
        </w:rPr>
        <w:t>ОБ ОПРЕДЕЛЕНИИ ПОРЯДКА ГОЛОСОВАНИЯ</w:t>
      </w:r>
    </w:p>
    <w:p w:rsidR="0097384A" w:rsidRPr="00B07EF2" w:rsidRDefault="00B07EF2" w:rsidP="00E11299">
      <w:pPr>
        <w:pStyle w:val="a3"/>
        <w:spacing w:before="9" w:line="244" w:lineRule="auto"/>
        <w:ind w:right="4"/>
        <w:jc w:val="center"/>
        <w:rPr>
          <w:b/>
          <w:sz w:val="24"/>
          <w:szCs w:val="24"/>
        </w:rPr>
      </w:pPr>
      <w:r w:rsidRPr="00B07EF2">
        <w:rPr>
          <w:b/>
          <w:sz w:val="24"/>
          <w:szCs w:val="24"/>
        </w:rPr>
        <w:t xml:space="preserve">ПО ВОПРОСАМ </w:t>
      </w:r>
      <w:proofErr w:type="gramStart"/>
      <w:r w:rsidRPr="00B07EF2">
        <w:rPr>
          <w:b/>
          <w:sz w:val="24"/>
          <w:szCs w:val="24"/>
        </w:rPr>
        <w:t>ПОВЕСТКИ ДНЯ ПЕРВОГО ЗАСЕДАНИЯ ДУМЫ КРАСНОСЕЛЬСКОГО МУНИЦИПАЛЬНОГО ОКРУГА КОСТРОМСКОЙ ОБЛАСТИ ПЕРВОГО СОЗЫВА</w:t>
      </w:r>
      <w:proofErr w:type="gramEnd"/>
    </w:p>
    <w:p w:rsidR="0097384A" w:rsidRDefault="0097384A">
      <w:pPr>
        <w:pStyle w:val="a3"/>
        <w:spacing w:before="29"/>
        <w:ind w:left="0"/>
      </w:pPr>
    </w:p>
    <w:p w:rsidR="00B07EF2" w:rsidRDefault="00B07EF2">
      <w:pPr>
        <w:pStyle w:val="a3"/>
        <w:spacing w:line="244" w:lineRule="auto"/>
        <w:ind w:right="138" w:firstLine="707"/>
        <w:jc w:val="both"/>
        <w:rPr>
          <w:rFonts w:ascii="Arial" w:hAnsi="Arial" w:cs="Arial"/>
          <w:sz w:val="24"/>
          <w:szCs w:val="24"/>
        </w:rPr>
      </w:pPr>
      <w:r w:rsidRPr="00B07EF2">
        <w:rPr>
          <w:rFonts w:ascii="Arial" w:hAnsi="Arial" w:cs="Arial"/>
          <w:sz w:val="24"/>
          <w:szCs w:val="24"/>
        </w:rPr>
        <w:t>Руководствуясь Федеральн</w:t>
      </w:r>
      <w:r w:rsidR="00891E0B">
        <w:rPr>
          <w:rFonts w:ascii="Arial" w:hAnsi="Arial" w:cs="Arial"/>
          <w:sz w:val="24"/>
          <w:szCs w:val="24"/>
        </w:rPr>
        <w:t>ым</w:t>
      </w:r>
      <w:r w:rsidRPr="00B07EF2">
        <w:rPr>
          <w:rFonts w:ascii="Arial" w:hAnsi="Arial" w:cs="Arial"/>
          <w:sz w:val="24"/>
          <w:szCs w:val="24"/>
        </w:rPr>
        <w:t xml:space="preserve"> закон</w:t>
      </w:r>
      <w:r w:rsidR="00891E0B">
        <w:rPr>
          <w:rFonts w:ascii="Arial" w:hAnsi="Arial" w:cs="Arial"/>
          <w:sz w:val="24"/>
          <w:szCs w:val="24"/>
        </w:rPr>
        <w:t>ом</w:t>
      </w:r>
      <w:r w:rsidRPr="00B07EF2">
        <w:rPr>
          <w:rFonts w:ascii="Arial" w:hAnsi="Arial" w:cs="Arial"/>
          <w:sz w:val="24"/>
          <w:szCs w:val="24"/>
        </w:rPr>
        <w:t xml:space="preserve"> от </w:t>
      </w:r>
      <w:r w:rsidR="00891E0B">
        <w:rPr>
          <w:rFonts w:ascii="Arial" w:hAnsi="Arial" w:cs="Arial"/>
          <w:sz w:val="24"/>
          <w:szCs w:val="24"/>
        </w:rPr>
        <w:t>20</w:t>
      </w:r>
      <w:r w:rsidRPr="00B07EF2">
        <w:rPr>
          <w:rFonts w:ascii="Arial" w:hAnsi="Arial" w:cs="Arial"/>
          <w:sz w:val="24"/>
          <w:szCs w:val="24"/>
        </w:rPr>
        <w:t>.</w:t>
      </w:r>
      <w:r w:rsidR="00891E0B">
        <w:rPr>
          <w:rFonts w:ascii="Arial" w:hAnsi="Arial" w:cs="Arial"/>
          <w:sz w:val="24"/>
          <w:szCs w:val="24"/>
        </w:rPr>
        <w:t>03</w:t>
      </w:r>
      <w:r w:rsidRPr="00B07EF2">
        <w:rPr>
          <w:rFonts w:ascii="Arial" w:hAnsi="Arial" w:cs="Arial"/>
          <w:sz w:val="24"/>
          <w:szCs w:val="24"/>
        </w:rPr>
        <w:t>.200</w:t>
      </w:r>
      <w:r w:rsidR="00891E0B">
        <w:rPr>
          <w:rFonts w:ascii="Arial" w:hAnsi="Arial" w:cs="Arial"/>
          <w:sz w:val="24"/>
          <w:szCs w:val="24"/>
        </w:rPr>
        <w:t>5</w:t>
      </w:r>
      <w:r w:rsidRPr="00B07EF2">
        <w:rPr>
          <w:rFonts w:ascii="Arial" w:hAnsi="Arial" w:cs="Arial"/>
          <w:sz w:val="24"/>
          <w:szCs w:val="24"/>
        </w:rPr>
        <w:t xml:space="preserve"> №</w:t>
      </w:r>
      <w:r w:rsidR="00891E0B">
        <w:rPr>
          <w:rFonts w:ascii="Arial" w:hAnsi="Arial" w:cs="Arial"/>
          <w:sz w:val="24"/>
          <w:szCs w:val="24"/>
        </w:rPr>
        <w:t>33</w:t>
      </w:r>
      <w:r w:rsidRPr="00B07EF2">
        <w:rPr>
          <w:rFonts w:ascii="Arial" w:hAnsi="Arial" w:cs="Arial"/>
          <w:sz w:val="24"/>
          <w:szCs w:val="24"/>
        </w:rPr>
        <w:t xml:space="preserve">-ФЗ «Об общих принципах организации местного самоуправления в </w:t>
      </w:r>
      <w:r w:rsidR="00891E0B">
        <w:rPr>
          <w:rFonts w:ascii="Arial" w:hAnsi="Arial" w:cs="Arial"/>
          <w:sz w:val="24"/>
          <w:szCs w:val="24"/>
        </w:rPr>
        <w:t>единой системе публичной власти</w:t>
      </w:r>
      <w:r w:rsidRPr="00B07EF2">
        <w:rPr>
          <w:rFonts w:ascii="Arial" w:hAnsi="Arial" w:cs="Arial"/>
          <w:sz w:val="24"/>
          <w:szCs w:val="24"/>
        </w:rPr>
        <w:t>», в соответствии с законом Костромской</w:t>
      </w:r>
      <w:r w:rsidR="00E11299" w:rsidRPr="00B07EF2">
        <w:rPr>
          <w:rFonts w:ascii="Arial" w:hAnsi="Arial" w:cs="Arial"/>
          <w:sz w:val="24"/>
          <w:szCs w:val="24"/>
        </w:rPr>
        <w:t xml:space="preserve"> </w:t>
      </w:r>
      <w:r w:rsidRPr="00B07EF2">
        <w:rPr>
          <w:rFonts w:ascii="Arial" w:hAnsi="Arial" w:cs="Arial"/>
          <w:sz w:val="24"/>
          <w:szCs w:val="24"/>
        </w:rPr>
        <w:t>области от 2</w:t>
      </w:r>
      <w:r w:rsidR="007F717F">
        <w:rPr>
          <w:rFonts w:ascii="Arial" w:hAnsi="Arial" w:cs="Arial"/>
          <w:sz w:val="24"/>
          <w:szCs w:val="24"/>
        </w:rPr>
        <w:t>1</w:t>
      </w:r>
      <w:r w:rsidRPr="00B07EF2">
        <w:rPr>
          <w:rFonts w:ascii="Arial" w:hAnsi="Arial" w:cs="Arial"/>
          <w:sz w:val="24"/>
          <w:szCs w:val="24"/>
        </w:rPr>
        <w:t xml:space="preserve"> марта 202</w:t>
      </w:r>
      <w:r w:rsidR="007F717F">
        <w:rPr>
          <w:rFonts w:ascii="Arial" w:hAnsi="Arial" w:cs="Arial"/>
          <w:sz w:val="24"/>
          <w:szCs w:val="24"/>
        </w:rPr>
        <w:t>5</w:t>
      </w:r>
      <w:r w:rsidRPr="00B07EF2">
        <w:rPr>
          <w:rFonts w:ascii="Arial" w:hAnsi="Arial" w:cs="Arial"/>
          <w:sz w:val="24"/>
          <w:szCs w:val="24"/>
        </w:rPr>
        <w:t xml:space="preserve"> года</w:t>
      </w:r>
      <w:r w:rsidR="00E11299" w:rsidRPr="00B07EF2">
        <w:rPr>
          <w:rFonts w:ascii="Arial" w:hAnsi="Arial" w:cs="Arial"/>
          <w:sz w:val="24"/>
          <w:szCs w:val="24"/>
        </w:rPr>
        <w:t xml:space="preserve"> № </w:t>
      </w:r>
      <w:r w:rsidR="007F717F">
        <w:rPr>
          <w:rFonts w:ascii="Arial" w:hAnsi="Arial" w:cs="Arial"/>
          <w:sz w:val="24"/>
          <w:szCs w:val="24"/>
        </w:rPr>
        <w:t>606</w:t>
      </w:r>
      <w:r w:rsidR="00E11299" w:rsidRPr="00B07EF2">
        <w:rPr>
          <w:rFonts w:ascii="Arial" w:hAnsi="Arial" w:cs="Arial"/>
          <w:sz w:val="24"/>
          <w:szCs w:val="24"/>
        </w:rPr>
        <w:t>-7</w:t>
      </w:r>
      <w:r w:rsidRPr="00B07EF2">
        <w:rPr>
          <w:rFonts w:ascii="Arial" w:hAnsi="Arial" w:cs="Arial"/>
          <w:sz w:val="24"/>
          <w:szCs w:val="24"/>
        </w:rPr>
        <w:t>-ЗКО</w:t>
      </w:r>
      <w:r w:rsidR="00E11299" w:rsidRPr="00B07EF2">
        <w:rPr>
          <w:rFonts w:ascii="Arial" w:hAnsi="Arial" w:cs="Arial"/>
          <w:sz w:val="24"/>
          <w:szCs w:val="24"/>
        </w:rPr>
        <w:t xml:space="preserve"> </w:t>
      </w:r>
      <w:r w:rsidRPr="00B07EF2">
        <w:rPr>
          <w:rFonts w:ascii="Arial" w:hAnsi="Arial" w:cs="Arial"/>
          <w:sz w:val="24"/>
          <w:szCs w:val="24"/>
        </w:rPr>
        <w:t xml:space="preserve">«О преобразовании муниципальных образований, входящих в состав </w:t>
      </w:r>
      <w:r w:rsidR="00E11299" w:rsidRPr="00B07EF2">
        <w:rPr>
          <w:rFonts w:ascii="Arial" w:hAnsi="Arial" w:cs="Arial"/>
          <w:sz w:val="24"/>
          <w:szCs w:val="24"/>
        </w:rPr>
        <w:t>Красносельского</w:t>
      </w:r>
      <w:r w:rsidRPr="00B07EF2">
        <w:rPr>
          <w:rFonts w:ascii="Arial" w:hAnsi="Arial" w:cs="Arial"/>
          <w:sz w:val="24"/>
          <w:szCs w:val="24"/>
        </w:rPr>
        <w:t xml:space="preserve"> муниципального района Костромской области, и внесении изменений в отдельные</w:t>
      </w:r>
      <w:r w:rsidR="00E11299" w:rsidRPr="00B07EF2">
        <w:rPr>
          <w:rFonts w:ascii="Arial" w:hAnsi="Arial" w:cs="Arial"/>
          <w:sz w:val="24"/>
          <w:szCs w:val="24"/>
        </w:rPr>
        <w:t xml:space="preserve"> </w:t>
      </w:r>
      <w:r w:rsidRPr="00B07EF2">
        <w:rPr>
          <w:rFonts w:ascii="Arial" w:hAnsi="Arial" w:cs="Arial"/>
          <w:sz w:val="24"/>
          <w:szCs w:val="24"/>
        </w:rPr>
        <w:t>законодательные акты Костромской области»,</w:t>
      </w:r>
      <w:r>
        <w:rPr>
          <w:rFonts w:ascii="Arial" w:hAnsi="Arial" w:cs="Arial"/>
          <w:sz w:val="24"/>
          <w:szCs w:val="24"/>
        </w:rPr>
        <w:t>-</w:t>
      </w:r>
    </w:p>
    <w:p w:rsidR="0097384A" w:rsidRPr="00B07EF2" w:rsidRDefault="00B07EF2">
      <w:pPr>
        <w:pStyle w:val="a3"/>
        <w:spacing w:line="244" w:lineRule="auto"/>
        <w:ind w:right="138" w:firstLine="70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ДУМА </w:t>
      </w:r>
      <w:r w:rsidRPr="00B07EF2">
        <w:rPr>
          <w:rFonts w:ascii="Arial" w:hAnsi="Arial" w:cs="Arial"/>
          <w:b/>
          <w:sz w:val="24"/>
          <w:szCs w:val="24"/>
        </w:rPr>
        <w:t>КРАСНОСЕЛЬСКОГО МУНИЦИПАЛЬНОГО ОКРУГА РЕШИЛА:</w:t>
      </w:r>
    </w:p>
    <w:p w:rsidR="0097384A" w:rsidRPr="00B07EF2" w:rsidRDefault="00B07EF2">
      <w:pPr>
        <w:pStyle w:val="a4"/>
        <w:numPr>
          <w:ilvl w:val="0"/>
          <w:numId w:val="1"/>
        </w:numPr>
        <w:tabs>
          <w:tab w:val="left" w:pos="989"/>
        </w:tabs>
        <w:spacing w:line="244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B07EF2">
        <w:rPr>
          <w:rFonts w:ascii="Arial" w:hAnsi="Arial" w:cs="Arial"/>
          <w:sz w:val="24"/>
          <w:szCs w:val="24"/>
        </w:rPr>
        <w:t xml:space="preserve">Определить, что решения Думы </w:t>
      </w:r>
      <w:r w:rsidR="00E11299" w:rsidRPr="00B07EF2">
        <w:rPr>
          <w:rFonts w:ascii="Arial" w:hAnsi="Arial" w:cs="Arial"/>
          <w:sz w:val="24"/>
          <w:szCs w:val="24"/>
        </w:rPr>
        <w:t xml:space="preserve">Красносельского </w:t>
      </w:r>
      <w:r w:rsidRPr="00B07EF2">
        <w:rPr>
          <w:rFonts w:ascii="Arial" w:hAnsi="Arial" w:cs="Arial"/>
          <w:sz w:val="24"/>
          <w:szCs w:val="24"/>
        </w:rPr>
        <w:t>муниципального округа</w:t>
      </w:r>
      <w:r w:rsidR="00E11299" w:rsidRPr="00B07EF2">
        <w:rPr>
          <w:rFonts w:ascii="Arial" w:hAnsi="Arial" w:cs="Arial"/>
          <w:sz w:val="24"/>
          <w:szCs w:val="24"/>
        </w:rPr>
        <w:t xml:space="preserve"> </w:t>
      </w:r>
      <w:r w:rsidRPr="00B07EF2">
        <w:rPr>
          <w:rFonts w:ascii="Arial" w:hAnsi="Arial" w:cs="Arial"/>
          <w:sz w:val="24"/>
          <w:szCs w:val="24"/>
        </w:rPr>
        <w:t xml:space="preserve">Костромской области первого созыва по всем вопросам </w:t>
      </w:r>
      <w:proofErr w:type="gramStart"/>
      <w:r w:rsidRPr="00B07EF2">
        <w:rPr>
          <w:rFonts w:ascii="Arial" w:hAnsi="Arial" w:cs="Arial"/>
          <w:sz w:val="24"/>
          <w:szCs w:val="24"/>
        </w:rPr>
        <w:t xml:space="preserve">повестки дня первого заседания Думы </w:t>
      </w:r>
      <w:r w:rsidR="00E11299" w:rsidRPr="00B07EF2">
        <w:rPr>
          <w:rFonts w:ascii="Arial" w:hAnsi="Arial" w:cs="Arial"/>
          <w:sz w:val="24"/>
          <w:szCs w:val="24"/>
        </w:rPr>
        <w:t>Красносельского</w:t>
      </w:r>
      <w:r w:rsidRPr="00B07EF2">
        <w:rPr>
          <w:rFonts w:ascii="Arial" w:hAnsi="Arial" w:cs="Arial"/>
          <w:sz w:val="24"/>
          <w:szCs w:val="24"/>
        </w:rPr>
        <w:t xml:space="preserve"> муниципального округа Костромской области первого созыва</w:t>
      </w:r>
      <w:proofErr w:type="gramEnd"/>
      <w:r w:rsidR="00E11299" w:rsidRPr="00B07EF2">
        <w:rPr>
          <w:rFonts w:ascii="Arial" w:hAnsi="Arial" w:cs="Arial"/>
          <w:sz w:val="24"/>
          <w:szCs w:val="24"/>
        </w:rPr>
        <w:t xml:space="preserve"> </w:t>
      </w:r>
      <w:r w:rsidRPr="00B07EF2">
        <w:rPr>
          <w:rFonts w:ascii="Arial" w:hAnsi="Arial" w:cs="Arial"/>
          <w:sz w:val="24"/>
          <w:szCs w:val="24"/>
        </w:rPr>
        <w:t xml:space="preserve">принимаются путем открытого голосования большинством голосов от установленной численности депутатов Думы </w:t>
      </w:r>
      <w:r w:rsidR="00E11299" w:rsidRPr="00B07EF2">
        <w:rPr>
          <w:rFonts w:ascii="Arial" w:hAnsi="Arial" w:cs="Arial"/>
          <w:sz w:val="24"/>
          <w:szCs w:val="24"/>
        </w:rPr>
        <w:t>Красносельского</w:t>
      </w:r>
      <w:r w:rsidRPr="00B07EF2">
        <w:rPr>
          <w:rFonts w:ascii="Arial" w:hAnsi="Arial" w:cs="Arial"/>
          <w:sz w:val="24"/>
          <w:szCs w:val="24"/>
        </w:rPr>
        <w:t xml:space="preserve"> муниципального округа Костромской </w:t>
      </w:r>
      <w:r w:rsidRPr="00B07EF2">
        <w:rPr>
          <w:rFonts w:ascii="Arial" w:hAnsi="Arial" w:cs="Arial"/>
          <w:spacing w:val="-2"/>
          <w:sz w:val="24"/>
          <w:szCs w:val="24"/>
        </w:rPr>
        <w:t>области.</w:t>
      </w:r>
    </w:p>
    <w:p w:rsidR="0097384A" w:rsidRPr="00B07EF2" w:rsidRDefault="00B07EF2" w:rsidP="00E11299">
      <w:pPr>
        <w:pStyle w:val="a4"/>
        <w:numPr>
          <w:ilvl w:val="0"/>
          <w:numId w:val="1"/>
        </w:numPr>
        <w:tabs>
          <w:tab w:val="left" w:pos="1093"/>
        </w:tabs>
        <w:spacing w:before="1" w:line="244" w:lineRule="auto"/>
        <w:ind w:right="146" w:firstLine="707"/>
        <w:jc w:val="both"/>
        <w:rPr>
          <w:rFonts w:ascii="Arial" w:hAnsi="Arial" w:cs="Arial"/>
          <w:sz w:val="24"/>
          <w:szCs w:val="24"/>
        </w:rPr>
      </w:pPr>
      <w:r w:rsidRPr="00B07EF2">
        <w:rPr>
          <w:rFonts w:ascii="Arial" w:hAnsi="Arial" w:cs="Arial"/>
          <w:sz w:val="24"/>
          <w:szCs w:val="24"/>
        </w:rPr>
        <w:t>Настоящее решение вступает в силу со дня его принятия и подлежит</w:t>
      </w:r>
      <w:r w:rsidR="00E11299" w:rsidRPr="00B07EF2">
        <w:rPr>
          <w:rFonts w:ascii="Arial" w:hAnsi="Arial" w:cs="Arial"/>
          <w:sz w:val="24"/>
          <w:szCs w:val="24"/>
        </w:rPr>
        <w:t xml:space="preserve"> </w:t>
      </w:r>
      <w:r w:rsidRPr="00B07EF2">
        <w:rPr>
          <w:rFonts w:ascii="Arial" w:hAnsi="Arial" w:cs="Arial"/>
          <w:sz w:val="24"/>
          <w:szCs w:val="24"/>
        </w:rPr>
        <w:t>официальному</w:t>
      </w:r>
      <w:r w:rsidR="00E11299" w:rsidRPr="00B07EF2">
        <w:rPr>
          <w:rFonts w:ascii="Arial" w:hAnsi="Arial" w:cs="Arial"/>
          <w:sz w:val="24"/>
          <w:szCs w:val="24"/>
        </w:rPr>
        <w:t xml:space="preserve"> </w:t>
      </w:r>
      <w:r w:rsidRPr="00B07EF2">
        <w:rPr>
          <w:rFonts w:ascii="Arial" w:hAnsi="Arial" w:cs="Arial"/>
          <w:sz w:val="24"/>
          <w:szCs w:val="24"/>
        </w:rPr>
        <w:t>опубликованию</w:t>
      </w:r>
      <w:r w:rsidR="00E11299" w:rsidRPr="00B07EF2">
        <w:rPr>
          <w:rFonts w:ascii="Arial" w:hAnsi="Arial" w:cs="Arial"/>
          <w:sz w:val="24"/>
          <w:szCs w:val="24"/>
        </w:rPr>
        <w:t xml:space="preserve"> </w:t>
      </w:r>
      <w:r w:rsidRPr="00B07EF2">
        <w:rPr>
          <w:rFonts w:ascii="Arial" w:hAnsi="Arial" w:cs="Arial"/>
          <w:sz w:val="24"/>
          <w:szCs w:val="24"/>
        </w:rPr>
        <w:t>в</w:t>
      </w:r>
      <w:r w:rsidR="00E11299" w:rsidRPr="00B07EF2">
        <w:rPr>
          <w:rFonts w:ascii="Arial" w:hAnsi="Arial" w:cs="Arial"/>
          <w:sz w:val="24"/>
          <w:szCs w:val="24"/>
        </w:rPr>
        <w:t xml:space="preserve"> </w:t>
      </w:r>
      <w:r w:rsidRPr="00B07EF2">
        <w:rPr>
          <w:rFonts w:ascii="Arial" w:hAnsi="Arial" w:cs="Arial"/>
          <w:sz w:val="24"/>
          <w:szCs w:val="24"/>
        </w:rPr>
        <w:t>информационном</w:t>
      </w:r>
      <w:r w:rsidR="00E11299" w:rsidRPr="00B07EF2">
        <w:rPr>
          <w:rFonts w:ascii="Arial" w:hAnsi="Arial" w:cs="Arial"/>
          <w:sz w:val="24"/>
          <w:szCs w:val="24"/>
        </w:rPr>
        <w:t xml:space="preserve"> </w:t>
      </w:r>
      <w:r w:rsidRPr="00B07EF2">
        <w:rPr>
          <w:rFonts w:ascii="Arial" w:hAnsi="Arial" w:cs="Arial"/>
          <w:sz w:val="24"/>
          <w:szCs w:val="24"/>
        </w:rPr>
        <w:t>бюллетене</w:t>
      </w:r>
      <w:r w:rsidR="00E11299" w:rsidRPr="00B07EF2">
        <w:rPr>
          <w:rFonts w:ascii="Arial" w:hAnsi="Arial" w:cs="Arial"/>
          <w:sz w:val="24"/>
          <w:szCs w:val="24"/>
        </w:rPr>
        <w:t xml:space="preserve"> </w:t>
      </w:r>
      <w:r w:rsidRPr="00B07EF2"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sz w:val="24"/>
          <w:szCs w:val="24"/>
        </w:rPr>
        <w:t xml:space="preserve">Вестник </w:t>
      </w:r>
      <w:proofErr w:type="spellStart"/>
      <w:r>
        <w:rPr>
          <w:rFonts w:ascii="Arial" w:hAnsi="Arial" w:cs="Arial"/>
          <w:sz w:val="24"/>
          <w:szCs w:val="24"/>
        </w:rPr>
        <w:t>Красноселья</w:t>
      </w:r>
      <w:proofErr w:type="spellEnd"/>
      <w:r w:rsidRPr="00B07EF2">
        <w:rPr>
          <w:rFonts w:ascii="Arial" w:hAnsi="Arial" w:cs="Arial"/>
          <w:spacing w:val="-2"/>
          <w:sz w:val="24"/>
          <w:szCs w:val="24"/>
        </w:rPr>
        <w:t>».</w:t>
      </w:r>
    </w:p>
    <w:p w:rsidR="0097384A" w:rsidRDefault="0097384A">
      <w:pPr>
        <w:pStyle w:val="a3"/>
        <w:spacing w:before="14"/>
        <w:ind w:left="0"/>
        <w:rPr>
          <w:rFonts w:ascii="Arial" w:hAnsi="Arial" w:cs="Arial"/>
          <w:sz w:val="24"/>
          <w:szCs w:val="24"/>
        </w:rPr>
      </w:pPr>
    </w:p>
    <w:p w:rsidR="007F717F" w:rsidRPr="00B07EF2" w:rsidRDefault="007F717F">
      <w:pPr>
        <w:pStyle w:val="a3"/>
        <w:spacing w:before="14"/>
        <w:ind w:left="0"/>
        <w:rPr>
          <w:rFonts w:ascii="Arial" w:hAnsi="Arial" w:cs="Arial"/>
          <w:sz w:val="24"/>
          <w:szCs w:val="24"/>
        </w:rPr>
      </w:pPr>
    </w:p>
    <w:p w:rsidR="0097384A" w:rsidRPr="00B07EF2" w:rsidRDefault="00B07EF2">
      <w:pPr>
        <w:pStyle w:val="a3"/>
        <w:spacing w:line="244" w:lineRule="auto"/>
        <w:ind w:right="3902"/>
        <w:rPr>
          <w:rFonts w:ascii="Arial" w:hAnsi="Arial" w:cs="Arial"/>
          <w:sz w:val="24"/>
          <w:szCs w:val="24"/>
        </w:rPr>
      </w:pPr>
      <w:r w:rsidRPr="00B07EF2">
        <w:rPr>
          <w:rFonts w:ascii="Arial" w:hAnsi="Arial" w:cs="Arial"/>
          <w:sz w:val="24"/>
          <w:szCs w:val="24"/>
        </w:rPr>
        <w:t>Председательствующий</w:t>
      </w:r>
      <w:r w:rsidR="00E11299" w:rsidRPr="00B07EF2">
        <w:rPr>
          <w:rFonts w:ascii="Arial" w:hAnsi="Arial" w:cs="Arial"/>
          <w:sz w:val="24"/>
          <w:szCs w:val="24"/>
        </w:rPr>
        <w:t xml:space="preserve"> </w:t>
      </w:r>
      <w:r w:rsidRPr="00B07EF2">
        <w:rPr>
          <w:rFonts w:ascii="Arial" w:hAnsi="Arial" w:cs="Arial"/>
          <w:sz w:val="24"/>
          <w:szCs w:val="24"/>
        </w:rPr>
        <w:t>на</w:t>
      </w:r>
      <w:r w:rsidR="00E11299" w:rsidRPr="00B07EF2">
        <w:rPr>
          <w:rFonts w:ascii="Arial" w:hAnsi="Arial" w:cs="Arial"/>
          <w:sz w:val="24"/>
          <w:szCs w:val="24"/>
        </w:rPr>
        <w:t xml:space="preserve"> </w:t>
      </w:r>
      <w:r w:rsidRPr="00B07EF2">
        <w:rPr>
          <w:rFonts w:ascii="Arial" w:hAnsi="Arial" w:cs="Arial"/>
          <w:sz w:val="24"/>
          <w:szCs w:val="24"/>
        </w:rPr>
        <w:t xml:space="preserve">первом заседании Думы </w:t>
      </w:r>
      <w:r w:rsidR="00E11299" w:rsidRPr="00B07EF2">
        <w:rPr>
          <w:rFonts w:ascii="Arial" w:hAnsi="Arial" w:cs="Arial"/>
          <w:sz w:val="24"/>
          <w:szCs w:val="24"/>
        </w:rPr>
        <w:t>Красносельского</w:t>
      </w:r>
      <w:r w:rsidRPr="00B07EF2">
        <w:rPr>
          <w:rFonts w:ascii="Arial" w:hAnsi="Arial" w:cs="Arial"/>
          <w:sz w:val="24"/>
          <w:szCs w:val="24"/>
        </w:rPr>
        <w:t xml:space="preserve"> муниципального округа</w:t>
      </w:r>
    </w:p>
    <w:p w:rsidR="0097384A" w:rsidRPr="00B07EF2" w:rsidRDefault="00B07EF2">
      <w:pPr>
        <w:pStyle w:val="a3"/>
        <w:tabs>
          <w:tab w:val="left" w:pos="7201"/>
        </w:tabs>
        <w:spacing w:before="1"/>
        <w:rPr>
          <w:rFonts w:ascii="Arial" w:hAnsi="Arial" w:cs="Arial"/>
          <w:sz w:val="24"/>
          <w:szCs w:val="24"/>
        </w:rPr>
      </w:pPr>
      <w:r w:rsidRPr="00B07EF2">
        <w:rPr>
          <w:rFonts w:ascii="Arial" w:hAnsi="Arial" w:cs="Arial"/>
          <w:sz w:val="24"/>
          <w:szCs w:val="24"/>
        </w:rPr>
        <w:t>Костромской</w:t>
      </w:r>
      <w:r w:rsidR="00E11299" w:rsidRPr="00B07EF2">
        <w:rPr>
          <w:rFonts w:ascii="Arial" w:hAnsi="Arial" w:cs="Arial"/>
          <w:sz w:val="24"/>
          <w:szCs w:val="24"/>
        </w:rPr>
        <w:t xml:space="preserve"> </w:t>
      </w:r>
      <w:r w:rsidRPr="00B07EF2">
        <w:rPr>
          <w:rFonts w:ascii="Arial" w:hAnsi="Arial" w:cs="Arial"/>
          <w:spacing w:val="-2"/>
          <w:sz w:val="24"/>
          <w:szCs w:val="24"/>
        </w:rPr>
        <w:t>области</w:t>
      </w:r>
      <w:r w:rsidRPr="00B07EF2">
        <w:rPr>
          <w:rFonts w:ascii="Arial" w:hAnsi="Arial" w:cs="Arial"/>
          <w:sz w:val="24"/>
          <w:szCs w:val="24"/>
        </w:rPr>
        <w:tab/>
      </w:r>
      <w:r w:rsidR="000F107F">
        <w:rPr>
          <w:rFonts w:ascii="Arial" w:hAnsi="Arial" w:cs="Arial"/>
          <w:sz w:val="24"/>
          <w:szCs w:val="24"/>
        </w:rPr>
        <w:t>П.А. Рябинин</w:t>
      </w:r>
    </w:p>
    <w:sectPr w:rsidR="0097384A" w:rsidRPr="00B07EF2" w:rsidSect="00E11299">
      <w:type w:val="continuous"/>
      <w:pgSz w:w="11910" w:h="16840"/>
      <w:pgMar w:top="709" w:right="992" w:bottom="280" w:left="1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58261D"/>
    <w:multiLevelType w:val="hybridMultilevel"/>
    <w:tmpl w:val="D592E8A8"/>
    <w:lvl w:ilvl="0" w:tplc="1EE8FB30">
      <w:start w:val="1"/>
      <w:numFmt w:val="decimal"/>
      <w:lvlText w:val="%1."/>
      <w:lvlJc w:val="left"/>
      <w:pPr>
        <w:ind w:left="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8807F2E">
      <w:numFmt w:val="bullet"/>
      <w:lvlText w:val="•"/>
      <w:lvlJc w:val="left"/>
      <w:pPr>
        <w:ind w:left="921" w:hanging="281"/>
      </w:pPr>
      <w:rPr>
        <w:rFonts w:hint="default"/>
        <w:lang w:val="ru-RU" w:eastAsia="en-US" w:bidi="ar-SA"/>
      </w:rPr>
    </w:lvl>
    <w:lvl w:ilvl="2" w:tplc="64B4B4EA">
      <w:numFmt w:val="bullet"/>
      <w:lvlText w:val="•"/>
      <w:lvlJc w:val="left"/>
      <w:pPr>
        <w:ind w:left="1842" w:hanging="281"/>
      </w:pPr>
      <w:rPr>
        <w:rFonts w:hint="default"/>
        <w:lang w:val="ru-RU" w:eastAsia="en-US" w:bidi="ar-SA"/>
      </w:rPr>
    </w:lvl>
    <w:lvl w:ilvl="3" w:tplc="0122E762">
      <w:numFmt w:val="bullet"/>
      <w:lvlText w:val="•"/>
      <w:lvlJc w:val="left"/>
      <w:pPr>
        <w:ind w:left="2764" w:hanging="281"/>
      </w:pPr>
      <w:rPr>
        <w:rFonts w:hint="default"/>
        <w:lang w:val="ru-RU" w:eastAsia="en-US" w:bidi="ar-SA"/>
      </w:rPr>
    </w:lvl>
    <w:lvl w:ilvl="4" w:tplc="53847660">
      <w:numFmt w:val="bullet"/>
      <w:lvlText w:val="•"/>
      <w:lvlJc w:val="left"/>
      <w:pPr>
        <w:ind w:left="3685" w:hanging="281"/>
      </w:pPr>
      <w:rPr>
        <w:rFonts w:hint="default"/>
        <w:lang w:val="ru-RU" w:eastAsia="en-US" w:bidi="ar-SA"/>
      </w:rPr>
    </w:lvl>
    <w:lvl w:ilvl="5" w:tplc="BB181984">
      <w:numFmt w:val="bullet"/>
      <w:lvlText w:val="•"/>
      <w:lvlJc w:val="left"/>
      <w:pPr>
        <w:ind w:left="4607" w:hanging="281"/>
      </w:pPr>
      <w:rPr>
        <w:rFonts w:hint="default"/>
        <w:lang w:val="ru-RU" w:eastAsia="en-US" w:bidi="ar-SA"/>
      </w:rPr>
    </w:lvl>
    <w:lvl w:ilvl="6" w:tplc="241493FE">
      <w:numFmt w:val="bullet"/>
      <w:lvlText w:val="•"/>
      <w:lvlJc w:val="left"/>
      <w:pPr>
        <w:ind w:left="5528" w:hanging="281"/>
      </w:pPr>
      <w:rPr>
        <w:rFonts w:hint="default"/>
        <w:lang w:val="ru-RU" w:eastAsia="en-US" w:bidi="ar-SA"/>
      </w:rPr>
    </w:lvl>
    <w:lvl w:ilvl="7" w:tplc="161CB6C8">
      <w:numFmt w:val="bullet"/>
      <w:lvlText w:val="•"/>
      <w:lvlJc w:val="left"/>
      <w:pPr>
        <w:ind w:left="6450" w:hanging="281"/>
      </w:pPr>
      <w:rPr>
        <w:rFonts w:hint="default"/>
        <w:lang w:val="ru-RU" w:eastAsia="en-US" w:bidi="ar-SA"/>
      </w:rPr>
    </w:lvl>
    <w:lvl w:ilvl="8" w:tplc="AB626C74">
      <w:numFmt w:val="bullet"/>
      <w:lvlText w:val="•"/>
      <w:lvlJc w:val="left"/>
      <w:pPr>
        <w:ind w:left="7371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</w:compat>
  <w:rsids>
    <w:rsidRoot w:val="0097384A"/>
    <w:rsid w:val="000F107F"/>
    <w:rsid w:val="00377CB2"/>
    <w:rsid w:val="007D7D1B"/>
    <w:rsid w:val="007F717F"/>
    <w:rsid w:val="00891E0B"/>
    <w:rsid w:val="008D1FB8"/>
    <w:rsid w:val="0097384A"/>
    <w:rsid w:val="00A87A93"/>
    <w:rsid w:val="00B07EF2"/>
    <w:rsid w:val="00B54F99"/>
    <w:rsid w:val="00E11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7384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7384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7384A"/>
    <w:pPr>
      <w:ind w:left="2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97384A"/>
    <w:pPr>
      <w:ind w:left="2" w:right="139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97384A"/>
  </w:style>
  <w:style w:type="paragraph" w:styleId="a5">
    <w:name w:val="Balloon Text"/>
    <w:basedOn w:val="a"/>
    <w:link w:val="a6"/>
    <w:uiPriority w:val="99"/>
    <w:semiHidden/>
    <w:unhideWhenUsed/>
    <w:rsid w:val="00E112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129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Фокеева Елена</dc:creator>
  <cp:lastModifiedBy>UserRemisov</cp:lastModifiedBy>
  <cp:revision>2</cp:revision>
  <dcterms:created xsi:type="dcterms:W3CDTF">2025-10-11T07:38:00Z</dcterms:created>
  <dcterms:modified xsi:type="dcterms:W3CDTF">2025-10-11T07:38:00Z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2025-09-12T00:00:00Z</vt:filetime>
  </property>
  <property fmtid="{D5CDD505-2E9C-101B-9397-08002B2CF9AE}" pid="5" name="Producer">
    <vt:lpwstr>3-Heights(TM) PDF Security Shell 4.8.25.2 (http://www.pdf-tools.com)</vt:lpwstr>
  </property>
</Properties>
</file>